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6" w:rsidRPr="007C0D96" w:rsidRDefault="007C0D96" w:rsidP="0093672E">
      <w:pPr>
        <w:jc w:val="center"/>
      </w:pPr>
    </w:p>
    <w:p w:rsidR="007C0D96" w:rsidRDefault="007C0D96" w:rsidP="0093672E">
      <w:pPr>
        <w:jc w:val="center"/>
        <w:rPr>
          <w:b/>
          <w:bCs/>
        </w:rPr>
      </w:pPr>
      <w:r w:rsidRPr="007C0D96">
        <w:rPr>
          <w:b/>
          <w:bCs/>
        </w:rPr>
        <w:t>STATUT</w:t>
      </w:r>
    </w:p>
    <w:p w:rsidR="00EE3C55" w:rsidRDefault="00EE3C55" w:rsidP="0093672E">
      <w:pPr>
        <w:jc w:val="center"/>
        <w:rPr>
          <w:b/>
          <w:bCs/>
        </w:rPr>
      </w:pPr>
      <w:r>
        <w:rPr>
          <w:b/>
          <w:bCs/>
        </w:rPr>
        <w:t>Stowarzyszenia TRI Starogard Gdański</w:t>
      </w:r>
    </w:p>
    <w:p w:rsidR="00EE3C55" w:rsidRPr="00EE3C55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EE3C55">
        <w:rPr>
          <w:b/>
          <w:bCs/>
        </w:rPr>
        <w:t>Nazwa, adres siedziby, teren działania i charakter pracy.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1</w:t>
      </w:r>
    </w:p>
    <w:p w:rsidR="00EE3C55" w:rsidRDefault="007C0D96" w:rsidP="0093672E">
      <w:r w:rsidRPr="007C0D96">
        <w:t xml:space="preserve">Stowarzyszenie nosi nazwę: </w:t>
      </w:r>
      <w:r w:rsidR="00EE3C55">
        <w:t>TRI Starogard Gdański</w:t>
      </w:r>
      <w:r w:rsidR="00E92834">
        <w:t xml:space="preserve"> </w:t>
      </w:r>
      <w:r w:rsidRPr="007C0D96">
        <w:t xml:space="preserve"> zwane jest dalej Stowarzyszeniem. Stowarzyszenie używa nazwy skróconej: </w:t>
      </w:r>
      <w:r w:rsidR="00EE3C55">
        <w:t>TRISTG</w:t>
      </w:r>
      <w:r w:rsidRPr="007C0D96">
        <w:t>. A</w:t>
      </w:r>
      <w:r w:rsidR="00EE3C55">
        <w:t>dres siedziby stowarzyszenia: 83</w:t>
      </w:r>
      <w:r w:rsidRPr="007C0D96">
        <w:t>-</w:t>
      </w:r>
      <w:r w:rsidR="00EE3C55">
        <w:t>2</w:t>
      </w:r>
      <w:r w:rsidRPr="007C0D96">
        <w:t xml:space="preserve">00 </w:t>
      </w:r>
      <w:r w:rsidR="00EE3C55">
        <w:t xml:space="preserve">Starogard Gdański </w:t>
      </w:r>
      <w:r w:rsidRPr="007C0D96">
        <w:t>,</w:t>
      </w:r>
      <w:r w:rsidR="00EE3C55">
        <w:t>Żabno 2 d</w:t>
      </w:r>
      <w:r w:rsidRPr="007C0D96">
        <w:t>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2</w:t>
      </w:r>
    </w:p>
    <w:p w:rsidR="00EE3C55" w:rsidRDefault="007C0D96" w:rsidP="0093672E">
      <w:r w:rsidRPr="007C0D96">
        <w:t>Stowarzyszenie jest zawiązane dla: Prowadzenia takich działań na rzecz społeczeństwa, aby mogło ono odbierać korzyści z integracji, aktywności fizycznej, zdobywania wiedzy i umiejętności oraz pozytywnych oddziaływań na rzecz integracji europejskiej między innymi poprzez s</w:t>
      </w:r>
      <w:r w:rsidR="0093672E">
        <w:t>zeroko rozumiany sport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3</w:t>
      </w:r>
    </w:p>
    <w:p w:rsidR="00EE3C55" w:rsidRDefault="007C0D96" w:rsidP="0093672E">
      <w:r w:rsidRPr="007C0D96">
        <w:t>Terenem działania jest obszar Rzeczpospolitej Polskiej i zagranica.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4</w:t>
      </w:r>
    </w:p>
    <w:p w:rsidR="00EE3C55" w:rsidRDefault="007C0D96" w:rsidP="0093672E">
      <w:r w:rsidRPr="007C0D96">
        <w:t>Stowarzyszenie posiada osobowość prawną.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5</w:t>
      </w:r>
    </w:p>
    <w:p w:rsidR="00EE3C55" w:rsidRDefault="007C0D96" w:rsidP="0093672E">
      <w:r w:rsidRPr="007C0D96">
        <w:t>Stowarzyszenie używa pieczęci i znaków organizacyjnych z zachowaniem obowiązujących w tym zakresie przepisów.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6</w:t>
      </w:r>
    </w:p>
    <w:p w:rsidR="00EE3C55" w:rsidRDefault="007C0D96" w:rsidP="0093672E">
      <w:r w:rsidRPr="007C0D96">
        <w:t>Stowarzyszenie opiera swoją działalność na aktywności ogółu członków.</w:t>
      </w:r>
    </w:p>
    <w:p w:rsidR="00EE3C55" w:rsidRDefault="007C0D96" w:rsidP="0093672E">
      <w:pPr>
        <w:pStyle w:val="Akapitzlist"/>
        <w:ind w:left="765"/>
        <w:jc w:val="center"/>
      </w:pPr>
      <w:r w:rsidRPr="007C0D96">
        <w:t>§ 7</w:t>
      </w:r>
    </w:p>
    <w:p w:rsidR="007C0D96" w:rsidRPr="007C0D96" w:rsidRDefault="007C0D96" w:rsidP="0093672E">
      <w:r w:rsidRPr="007C0D96">
        <w:t>Stowarzyszenie może należeć do innych krajowych i międzynarodowych organizacji o podobnych celach.</w:t>
      </w:r>
    </w:p>
    <w:p w:rsidR="00EE3C55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EE3C55">
        <w:rPr>
          <w:b/>
          <w:bCs/>
        </w:rPr>
        <w:t>Cele i sposoby ich realizacji.</w:t>
      </w:r>
    </w:p>
    <w:p w:rsidR="0093672E" w:rsidRPr="00EE3C55" w:rsidRDefault="0093672E" w:rsidP="0093672E">
      <w:pPr>
        <w:pStyle w:val="Akapitzlist"/>
        <w:ind w:left="765"/>
        <w:rPr>
          <w:b/>
          <w:bCs/>
        </w:rPr>
      </w:pPr>
    </w:p>
    <w:p w:rsidR="00EE3C55" w:rsidRDefault="00EE3C55" w:rsidP="0093672E">
      <w:pPr>
        <w:pStyle w:val="Akapitzlist"/>
        <w:ind w:left="765"/>
        <w:jc w:val="center"/>
      </w:pPr>
      <w:r>
        <w:t>§ 8</w:t>
      </w:r>
    </w:p>
    <w:p w:rsidR="007C0D96" w:rsidRPr="007C0D96" w:rsidRDefault="007C0D96" w:rsidP="0093672E">
      <w:r w:rsidRPr="007C0D96">
        <w:t>Celem działania Stowarzyszenia jest:</w:t>
      </w:r>
    </w:p>
    <w:p w:rsidR="007C0D96" w:rsidRPr="007C0D96" w:rsidRDefault="007C0D96" w:rsidP="0093672E">
      <w:r w:rsidRPr="007C0D96">
        <w:t>a) podnoszenie kwalifikacji członków stowarzyszenia,</w:t>
      </w:r>
    </w:p>
    <w:p w:rsidR="007C0D96" w:rsidRPr="007C0D96" w:rsidRDefault="007C0D96" w:rsidP="0093672E">
      <w:r w:rsidRPr="007C0D96">
        <w:t>b) podnoszenie poziomu aktywności fizycznej wśród społeczeństwa,</w:t>
      </w:r>
    </w:p>
    <w:p w:rsidR="007C0D96" w:rsidRPr="007C0D96" w:rsidRDefault="007C0D96" w:rsidP="00E92834">
      <w:r w:rsidRPr="007C0D96">
        <w:lastRenderedPageBreak/>
        <w:t>c) propagowanie zdrowego stylu życia,</w:t>
      </w:r>
    </w:p>
    <w:p w:rsidR="007C0D96" w:rsidRPr="007C0D96" w:rsidRDefault="007C0D96" w:rsidP="00E92834">
      <w:r w:rsidRPr="007C0D96">
        <w:t>d) rozpowszechnianie aktywności fizycznej, jako formy spędzania wolnego czasu,</w:t>
      </w:r>
    </w:p>
    <w:p w:rsidR="007C0D96" w:rsidRPr="007C0D96" w:rsidRDefault="007C0D96" w:rsidP="00E92834">
      <w:r w:rsidRPr="007C0D96">
        <w:t>e) propagowanie wiedzy z zakresu kultury fizycznej i sportu,</w:t>
      </w:r>
    </w:p>
    <w:p w:rsidR="007C0D96" w:rsidRPr="007C0D96" w:rsidRDefault="007C0D96" w:rsidP="00E92834">
      <w:r w:rsidRPr="007C0D96">
        <w:t>f) wspieranie inicjatyw społecznych, kulturowych, sportowych i charytatywnych,</w:t>
      </w:r>
    </w:p>
    <w:p w:rsidR="007C0D96" w:rsidRPr="007C0D96" w:rsidRDefault="007C0D96" w:rsidP="0093672E">
      <w:r w:rsidRPr="007C0D96">
        <w:t>g) reprezentacja i obrona interesów członków stowarzyszenia,</w:t>
      </w:r>
    </w:p>
    <w:p w:rsidR="007C0D96" w:rsidRPr="007C0D96" w:rsidRDefault="007C0D96" w:rsidP="0093672E">
      <w:r w:rsidRPr="007C0D96">
        <w:t>h) wspieranie celów badawczych i edukacyjnych,</w:t>
      </w:r>
    </w:p>
    <w:p w:rsidR="007C0D96" w:rsidRPr="007C0D96" w:rsidRDefault="007C0D96" w:rsidP="0093672E">
      <w:r w:rsidRPr="007C0D96">
        <w:t>i) tworzenie warunków rozwoju wiedzy dotyczącej działalności zjednoczonej Europy i gospodarki globalnej,</w:t>
      </w:r>
    </w:p>
    <w:p w:rsidR="007C0D96" w:rsidRPr="007C0D96" w:rsidRDefault="007C0D96" w:rsidP="0093672E">
      <w:r w:rsidRPr="007C0D96">
        <w:t>j) tworzenie i realizacja projektów w ramach stowarzyszenia z unią europejską,</w:t>
      </w:r>
    </w:p>
    <w:p w:rsidR="007C0D96" w:rsidRPr="007C0D96" w:rsidRDefault="007C0D96" w:rsidP="0093672E">
      <w:r w:rsidRPr="007C0D96">
        <w:t>k) działanie na rzecz szeroko rozumianej integracji europejskiej,</w:t>
      </w:r>
    </w:p>
    <w:p w:rsidR="007C0D96" w:rsidRPr="007C0D96" w:rsidRDefault="007C0D96" w:rsidP="0093672E">
      <w:r w:rsidRPr="007C0D96">
        <w:t>l) działanie ukierunkowane na wyrównywanie szans społecznych,</w:t>
      </w:r>
    </w:p>
    <w:p w:rsidR="007C0D96" w:rsidRPr="007C0D96" w:rsidRDefault="00E92834" w:rsidP="0093672E">
      <w:r>
        <w:t>ł</w:t>
      </w:r>
      <w:r w:rsidR="007C0D96" w:rsidRPr="007C0D96">
        <w:t>) przeciwdziałanie bezrobociu i patologii społecznej (wykluczenia),</w:t>
      </w:r>
    </w:p>
    <w:p w:rsidR="007C0D96" w:rsidRPr="007C0D96" w:rsidRDefault="00E92834" w:rsidP="0093672E">
      <w:r>
        <w:t>m</w:t>
      </w:r>
      <w:r w:rsidR="007C0D96" w:rsidRPr="007C0D96">
        <w:t>) promowanie i prowadzenie działań związanych z turystyką i wypoczynkiem.</w:t>
      </w:r>
    </w:p>
    <w:p w:rsidR="007C0D96" w:rsidRPr="007C0D96" w:rsidRDefault="007C0D96" w:rsidP="0093672E">
      <w:pPr>
        <w:jc w:val="center"/>
      </w:pPr>
    </w:p>
    <w:p w:rsidR="0093672E" w:rsidRDefault="007C0D96" w:rsidP="0093672E">
      <w:pPr>
        <w:jc w:val="center"/>
      </w:pPr>
      <w:r w:rsidRPr="007C0D96">
        <w:t>§ 9</w:t>
      </w:r>
    </w:p>
    <w:p w:rsidR="007C0D96" w:rsidRPr="007C0D96" w:rsidRDefault="007C0D96" w:rsidP="0093672E">
      <w:pPr>
        <w:jc w:val="center"/>
      </w:pPr>
      <w:r w:rsidRPr="007C0D96">
        <w:t xml:space="preserve"> Stowarzyszenie realizuje swoje cele głównie przez:</w:t>
      </w:r>
    </w:p>
    <w:p w:rsidR="00D34886" w:rsidRPr="007C0D96" w:rsidRDefault="00E92834" w:rsidP="00E92834">
      <w:r>
        <w:t>a</w:t>
      </w:r>
      <w:r w:rsidR="0093672E">
        <w:t xml:space="preserve">) </w:t>
      </w:r>
      <w:r w:rsidR="00D34886">
        <w:t>organizacji szeroko rozumianych zajęć sportowych</w:t>
      </w:r>
    </w:p>
    <w:p w:rsidR="007C0D96" w:rsidRPr="007C0D96" w:rsidRDefault="00E92834" w:rsidP="00E92834">
      <w:r>
        <w:t>b</w:t>
      </w:r>
      <w:r w:rsidR="007C0D96" w:rsidRPr="007C0D96">
        <w:t>) organizację obozów sportowych,</w:t>
      </w:r>
    </w:p>
    <w:p w:rsidR="007C0D96" w:rsidRPr="007C0D96" w:rsidRDefault="00E92834" w:rsidP="00E92834">
      <w:r>
        <w:t>c</w:t>
      </w:r>
      <w:r w:rsidR="007C0D96" w:rsidRPr="007C0D96">
        <w:t>) organizowanie konferencji, narad, kursów, odczytów, wystaw, pokazów, szkoleń, wyjazdów krajowych i zagranicznych, spotkań okolicznościowych oraz czynnej rekreacji, jako ważnych czynników integracji środowiska, współdziałanie z pokrewnymi organizacjami krajowymi, zagranicznymi i międzynarodowymi w celu pełniejszej realizacji powyższych zadań,</w:t>
      </w:r>
    </w:p>
    <w:p w:rsidR="007C0D96" w:rsidRPr="007C0D96" w:rsidRDefault="00E92834" w:rsidP="0093672E">
      <w:r>
        <w:t>d</w:t>
      </w:r>
      <w:r w:rsidR="007C0D96" w:rsidRPr="007C0D96">
        <w:t xml:space="preserve">) składanie wniosków o dofinansowanie projektów do </w:t>
      </w:r>
      <w:proofErr w:type="spellStart"/>
      <w:r w:rsidR="007C0D96" w:rsidRPr="007C0D96">
        <w:t>grantodawców</w:t>
      </w:r>
      <w:proofErr w:type="spellEnd"/>
      <w:r w:rsidR="007C0D96" w:rsidRPr="007C0D96">
        <w:t>, a w szczególności do: fundacji, ambasad, agencji krajowych i instytucji rządowych i pozarządowych, funduszy unijnych i innych,</w:t>
      </w:r>
    </w:p>
    <w:p w:rsidR="007C0D96" w:rsidRPr="007C0D96" w:rsidRDefault="00E92834" w:rsidP="0093672E">
      <w:r>
        <w:t>e</w:t>
      </w:r>
      <w:r w:rsidR="007C0D96" w:rsidRPr="007C0D96">
        <w:t>) rozwijanie i rozpowszechnianie wiedzy z kultury fizycznej i sportu,</w:t>
      </w:r>
    </w:p>
    <w:p w:rsidR="007C0D96" w:rsidRPr="007C0D96" w:rsidRDefault="00E92834" w:rsidP="0093672E">
      <w:r>
        <w:t>f</w:t>
      </w:r>
      <w:r w:rsidR="007C0D96" w:rsidRPr="007C0D96">
        <w:t>) prowadzenie doradztwa i szkoleń,</w:t>
      </w:r>
    </w:p>
    <w:p w:rsidR="007C0D96" w:rsidRPr="007C0D96" w:rsidRDefault="00E92834" w:rsidP="0093672E">
      <w:pPr>
        <w:jc w:val="center"/>
      </w:pPr>
      <w:r>
        <w:t>g</w:t>
      </w:r>
      <w:r w:rsidR="007C0D96" w:rsidRPr="007C0D96">
        <w:t>) prowadzenie na podstawie obowiązujących przepisów działalności gospodarczej, zgodnej z celami statutowymi,</w:t>
      </w: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t>Opis przedmiotu działalności według polskiej klasyfikacji działalności (PKD):</w:t>
      </w:r>
    </w:p>
    <w:p w:rsidR="007C0D96" w:rsidRPr="007C0D96" w:rsidRDefault="007C0D96" w:rsidP="00E92834">
      <w:r w:rsidRPr="007C0D96">
        <w:t>a) działalność związana ze sportem (93.11.),</w:t>
      </w:r>
    </w:p>
    <w:p w:rsidR="007C0D96" w:rsidRPr="007C0D96" w:rsidRDefault="007C0D96" w:rsidP="00E92834">
      <w:r w:rsidRPr="007C0D96">
        <w:t>b) działalność obiektów sportowych (93.11.Z),</w:t>
      </w:r>
    </w:p>
    <w:p w:rsidR="007C0D96" w:rsidRPr="007C0D96" w:rsidRDefault="007C0D96" w:rsidP="00E92834">
      <w:r w:rsidRPr="007C0D96">
        <w:t>c) działalność klubów sportowych (93.12.Z),</w:t>
      </w:r>
    </w:p>
    <w:p w:rsidR="007C0D96" w:rsidRPr="007C0D96" w:rsidRDefault="007C0D96" w:rsidP="00E92834">
      <w:r w:rsidRPr="007C0D96">
        <w:t>d) działalność obiektów służących poprawie kondycji fizycznej (93.13.Z),</w:t>
      </w:r>
    </w:p>
    <w:p w:rsidR="007C0D96" w:rsidRPr="007C0D96" w:rsidRDefault="007C0D96" w:rsidP="00E92834">
      <w:r w:rsidRPr="007C0D96">
        <w:t>e) pozostała działalność związana ze sportem (93.19.Z),</w:t>
      </w:r>
    </w:p>
    <w:p w:rsidR="007C0D96" w:rsidRPr="007C0D96" w:rsidRDefault="007C0D96" w:rsidP="00E92834">
      <w:r w:rsidRPr="007C0D96">
        <w:t>f) działalność rozrywkowa i rekreacyjna (93.21.),</w:t>
      </w:r>
    </w:p>
    <w:p w:rsidR="007C0D96" w:rsidRPr="007C0D96" w:rsidRDefault="00E92834" w:rsidP="00E92834">
      <w:r>
        <w:t>g</w:t>
      </w:r>
      <w:r w:rsidR="007C0D96" w:rsidRPr="007C0D96">
        <w:t>) pozostała działalność rozrywkowa i rekreacyjna (93.29.Z),</w:t>
      </w:r>
    </w:p>
    <w:p w:rsidR="007C0D96" w:rsidRPr="007C0D96" w:rsidRDefault="00E92834" w:rsidP="00E92834">
      <w:r>
        <w:t>h</w:t>
      </w:r>
      <w:r w:rsidR="007C0D96" w:rsidRPr="007C0D96">
        <w:t>) pozaszkolne formy edukacji (85.51.),</w:t>
      </w:r>
    </w:p>
    <w:p w:rsidR="007C0D96" w:rsidRPr="007C0D96" w:rsidRDefault="00E92834" w:rsidP="00E92834">
      <w:r>
        <w:t>i</w:t>
      </w:r>
      <w:r w:rsidR="007C0D96" w:rsidRPr="007C0D96">
        <w:t>) pozaszkolne formy edukacji sportowej oraz zajęć sportowych i rekreacyjnych (85.51.Z),</w:t>
      </w:r>
    </w:p>
    <w:p w:rsidR="007C0D96" w:rsidRPr="007C0D96" w:rsidRDefault="00E92834" w:rsidP="00E92834">
      <w:r>
        <w:t>j</w:t>
      </w:r>
      <w:r w:rsidR="007C0D96" w:rsidRPr="007C0D96">
        <w:t>) pozaszkolne formy edukacji, gdzie indziej nieklasyfikowane (85.59.),</w:t>
      </w:r>
    </w:p>
    <w:p w:rsidR="007C0D96" w:rsidRPr="007C0D96" w:rsidRDefault="00E92834" w:rsidP="00E92834">
      <w:r>
        <w:t>k</w:t>
      </w:r>
      <w:r w:rsidR="007C0D96" w:rsidRPr="007C0D96">
        <w:t>) działalność wspomagająca edukację (85.60.Z),</w:t>
      </w:r>
    </w:p>
    <w:p w:rsidR="007C0D96" w:rsidRPr="007C0D96" w:rsidRDefault="00E92834" w:rsidP="00E92834">
      <w:r>
        <w:t>l</w:t>
      </w:r>
      <w:r w:rsidR="007C0D96" w:rsidRPr="007C0D96">
        <w:t>) działalność usługowa związana z poprawą kondycji fizycznej (96.04.Z),</w:t>
      </w:r>
    </w:p>
    <w:p w:rsidR="007C0D96" w:rsidRPr="007C0D96" w:rsidRDefault="00E92834" w:rsidP="00E92834">
      <w:r>
        <w:t>ł</w:t>
      </w:r>
      <w:r w:rsidR="007C0D96" w:rsidRPr="007C0D96">
        <w:t>) pozostała działalność rekreacyjna, gdzie indziej niesklasyfikowana (92.72.Z),</w:t>
      </w:r>
    </w:p>
    <w:p w:rsidR="007C0D96" w:rsidRPr="007C0D96" w:rsidRDefault="00E92834" w:rsidP="00E92834">
      <w:r>
        <w:t>m</w:t>
      </w:r>
      <w:r w:rsidR="007C0D96" w:rsidRPr="007C0D96">
        <w:t>) pozostała działalność komercyjna, gdzie indziej niesklasyfikowana (74.84.B).</w:t>
      </w:r>
    </w:p>
    <w:p w:rsidR="007C0D96" w:rsidRPr="007C0D96" w:rsidRDefault="007C0D96" w:rsidP="0093672E">
      <w:pPr>
        <w:jc w:val="center"/>
      </w:pPr>
    </w:p>
    <w:p w:rsidR="00D34886" w:rsidRPr="00D34886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D34886">
        <w:rPr>
          <w:b/>
          <w:bCs/>
        </w:rPr>
        <w:t>Członkowie - sposób nabywania i utraty członkostwa, prawa i obowiązki członków.</w:t>
      </w:r>
    </w:p>
    <w:p w:rsidR="00E92834" w:rsidRDefault="00E92834" w:rsidP="0093672E">
      <w:pPr>
        <w:pStyle w:val="Akapitzlist"/>
        <w:ind w:left="765"/>
        <w:jc w:val="center"/>
      </w:pPr>
    </w:p>
    <w:p w:rsidR="00D34886" w:rsidRDefault="007C0D96" w:rsidP="0093672E">
      <w:pPr>
        <w:pStyle w:val="Akapitzlist"/>
        <w:ind w:left="765"/>
        <w:jc w:val="center"/>
      </w:pPr>
      <w:r w:rsidRPr="007C0D96">
        <w:t>§ 10</w:t>
      </w:r>
    </w:p>
    <w:p w:rsidR="007C0D96" w:rsidRPr="007C0D96" w:rsidRDefault="007C0D96" w:rsidP="0093672E">
      <w:pPr>
        <w:pStyle w:val="Akapitzlist"/>
        <w:ind w:left="765"/>
        <w:jc w:val="center"/>
      </w:pPr>
      <w:r w:rsidRPr="007C0D96">
        <w:t>Członkowie Stowarzyszenia dzielą się na członków:</w:t>
      </w:r>
    </w:p>
    <w:p w:rsidR="007C0D96" w:rsidRPr="00E92834" w:rsidRDefault="007C0D96" w:rsidP="00E92834">
      <w:r w:rsidRPr="00E92834">
        <w:t>a) założycieli,</w:t>
      </w:r>
    </w:p>
    <w:p w:rsidR="007C0D96" w:rsidRPr="00E92834" w:rsidRDefault="007C0D96" w:rsidP="00E92834">
      <w:r w:rsidRPr="00E92834">
        <w:t>b) zwyczajnych,</w:t>
      </w:r>
    </w:p>
    <w:p w:rsidR="007C0D96" w:rsidRPr="00E92834" w:rsidRDefault="007C0D96" w:rsidP="00E92834">
      <w:r w:rsidRPr="00E92834">
        <w:t>c) wspierających,</w:t>
      </w:r>
    </w:p>
    <w:p w:rsidR="007C0D96" w:rsidRPr="00E92834" w:rsidRDefault="007C0D96" w:rsidP="00E92834">
      <w:r w:rsidRPr="00E92834">
        <w:t>d) honorowych.</w:t>
      </w:r>
    </w:p>
    <w:p w:rsidR="007C0D96" w:rsidRPr="00E92834" w:rsidRDefault="007C0D96" w:rsidP="0093672E">
      <w:pPr>
        <w:jc w:val="center"/>
      </w:pPr>
    </w:p>
    <w:p w:rsidR="00D34886" w:rsidRPr="00E92834" w:rsidRDefault="007C0D96" w:rsidP="0093672E">
      <w:pPr>
        <w:jc w:val="center"/>
      </w:pPr>
      <w:r w:rsidRPr="00E92834">
        <w:t>§ 11</w:t>
      </w:r>
    </w:p>
    <w:p w:rsidR="007C0D96" w:rsidRPr="00E92834" w:rsidRDefault="007C0D96" w:rsidP="0093672E">
      <w:pPr>
        <w:jc w:val="center"/>
      </w:pPr>
      <w:r w:rsidRPr="00E92834">
        <w:t>Prawa członków założycieli Członkowie założyciele mają następujące prawa:</w:t>
      </w:r>
    </w:p>
    <w:p w:rsidR="007C0D96" w:rsidRPr="00E92834" w:rsidRDefault="007C0D96" w:rsidP="00E92834">
      <w:r w:rsidRPr="00E92834">
        <w:t>a) powołują pierwszy Zarząd Stowarzyszenia na okres 5 lat,</w:t>
      </w:r>
    </w:p>
    <w:p w:rsidR="007C0D96" w:rsidRPr="00E92834" w:rsidRDefault="007C0D96" w:rsidP="00E92834">
      <w:r w:rsidRPr="00E92834">
        <w:lastRenderedPageBreak/>
        <w:t>b) uchwalają statut Stowarzyszenia,</w:t>
      </w:r>
    </w:p>
    <w:p w:rsidR="007C0D96" w:rsidRPr="00E92834" w:rsidRDefault="007C0D96" w:rsidP="00E92834">
      <w:r w:rsidRPr="00E92834">
        <w:t>d) opiniują cele strategiczne działalności Stowarzyszenia.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12</w:t>
      </w:r>
    </w:p>
    <w:p w:rsidR="007C0D96" w:rsidRPr="007C0D96" w:rsidRDefault="007C0D96" w:rsidP="0093672E">
      <w:pPr>
        <w:jc w:val="center"/>
      </w:pPr>
      <w:r w:rsidRPr="007C0D96">
        <w:t>Członkiem zwyczajnym Stowarzyszenia może być każdy obywatel Rzeczypospolitej Polskiej oraz cudzoziemiec niemający miejsca zamieszkania na terytorium Rzeczypospolitej Polskiej, który:</w:t>
      </w:r>
    </w:p>
    <w:p w:rsidR="007C0D96" w:rsidRPr="007C0D96" w:rsidRDefault="007C0D96" w:rsidP="00E92834">
      <w:r w:rsidRPr="007C0D96">
        <w:t>a) ma pełną zdolność do czynności prawnych,</w:t>
      </w:r>
    </w:p>
    <w:p w:rsidR="007C0D96" w:rsidRPr="007C0D96" w:rsidRDefault="007C0D96" w:rsidP="00E92834">
      <w:r w:rsidRPr="007C0D96">
        <w:t>b) nie jest pozbawiony praw publicznych,</w:t>
      </w:r>
    </w:p>
    <w:p w:rsidR="007C0D96" w:rsidRDefault="007C0D96" w:rsidP="0093672E">
      <w:pPr>
        <w:jc w:val="center"/>
      </w:pPr>
      <w:r w:rsidRPr="007C0D96">
        <w:t>c) przedstawi opinię (rekomendację) dwóch członków – założycieli Stowarzyszenia i złoży deklarację członkowską.</w:t>
      </w:r>
    </w:p>
    <w:p w:rsidR="00E92834" w:rsidRPr="007C0D96" w:rsidRDefault="00E92834" w:rsidP="00E92834">
      <w:r>
        <w:t>d) systematycznie opłaca składkę członkowską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13</w:t>
      </w:r>
    </w:p>
    <w:p w:rsidR="00D34886" w:rsidRDefault="007C0D96" w:rsidP="0093672E">
      <w:pPr>
        <w:jc w:val="center"/>
      </w:pPr>
      <w:r w:rsidRPr="007C0D96">
        <w:t>Członkiem zwyczajnym zostaje się po złożeniu pisemnej deklaracji na podstawie decyzji Zarządu Stowarzyszenia.</w:t>
      </w:r>
    </w:p>
    <w:p w:rsidR="007C0D96" w:rsidRPr="007C0D96" w:rsidRDefault="007C0D96" w:rsidP="00E92834">
      <w:pPr>
        <w:jc w:val="center"/>
      </w:pPr>
      <w:r w:rsidRPr="007C0D96">
        <w:t>§ 14</w:t>
      </w:r>
    </w:p>
    <w:p w:rsidR="007C0D96" w:rsidRPr="007C0D96" w:rsidRDefault="007C0D96" w:rsidP="0093672E">
      <w:pPr>
        <w:jc w:val="center"/>
      </w:pPr>
      <w:r w:rsidRPr="007C0D96">
        <w:t>1. Członkiem wspierającym może być każdy pełnoletni obywatel, osoba fizyczna lub osoba prawna bez względu na miejsce zamieszkania i miejsce lokalizacji siedziby w kraju lub zagranicą, która Stowarzyszeniu zadeklaruje stałą składkę.</w:t>
      </w:r>
    </w:p>
    <w:p w:rsidR="00E92834" w:rsidRDefault="007C0D96" w:rsidP="00E92834">
      <w:r w:rsidRPr="007C0D96">
        <w:t>2. Członek wspierający posiada prawa i obowiązki członka zwyczajnego z wyjątkiem prawa wyborczego.</w:t>
      </w:r>
    </w:p>
    <w:p w:rsidR="007C0D96" w:rsidRPr="007C0D96" w:rsidRDefault="007C0D96" w:rsidP="00E92834">
      <w:r w:rsidRPr="007C0D96">
        <w:t>3. Przyjmowanie i skreślanie z listy członków następuje na podstawie uchwały Zarządu.</w:t>
      </w: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t>§ 15</w:t>
      </w:r>
    </w:p>
    <w:p w:rsidR="007C0D96" w:rsidRPr="007C0D96" w:rsidRDefault="007C0D96" w:rsidP="0093672E">
      <w:pPr>
        <w:jc w:val="center"/>
      </w:pPr>
      <w:r w:rsidRPr="007C0D96">
        <w:t>1. Członkiem honorowym może być każda osoba fizyczna, bez względu na jej miejsce zamieszkania, szczególnie zasłużona w propagowanie zdrowego stylu życia oraz dla Stowarzyszenia, której godność tę nadaje Walne Zebranie Stowarzyszenia na wniosek Zarządu Stowarzyszenia.</w:t>
      </w:r>
    </w:p>
    <w:p w:rsidR="007C0D96" w:rsidRPr="007C0D96" w:rsidRDefault="007C0D96" w:rsidP="0093672E">
      <w:pPr>
        <w:jc w:val="center"/>
      </w:pPr>
      <w:r w:rsidRPr="007C0D96">
        <w:t>2. Członkowie honorowi Stowarzyszenia mają takie same prawa i obowiązki jak członkowie zwyczajni oprócz wpłacania wpisowego i składek.</w:t>
      </w:r>
    </w:p>
    <w:p w:rsidR="007C0D96" w:rsidRDefault="007C0D96" w:rsidP="0093672E">
      <w:pPr>
        <w:jc w:val="center"/>
      </w:pPr>
    </w:p>
    <w:p w:rsidR="00E92834" w:rsidRPr="007C0D96" w:rsidRDefault="00E92834" w:rsidP="0093672E">
      <w:pPr>
        <w:jc w:val="center"/>
      </w:pPr>
    </w:p>
    <w:p w:rsidR="00D34886" w:rsidRDefault="007C0D96" w:rsidP="0093672E">
      <w:pPr>
        <w:jc w:val="center"/>
      </w:pPr>
      <w:r w:rsidRPr="007C0D96">
        <w:lastRenderedPageBreak/>
        <w:t>§ 16</w:t>
      </w:r>
    </w:p>
    <w:p w:rsidR="00D34886" w:rsidRDefault="007C0D96" w:rsidP="0093672E">
      <w:pPr>
        <w:jc w:val="center"/>
      </w:pPr>
      <w:r w:rsidRPr="007C0D96">
        <w:t>Członek wspierający i członek honorowy mają prawo uczestniczenia w pracach i imprezach organizowanych przez stowarzyszenie, a głosem doradczym także w Walnym Zebraniu.</w:t>
      </w:r>
    </w:p>
    <w:p w:rsidR="007C0D96" w:rsidRPr="007C0D96" w:rsidRDefault="007C0D96" w:rsidP="0093672E">
      <w:pPr>
        <w:jc w:val="center"/>
      </w:pPr>
      <w:r w:rsidRPr="007C0D96">
        <w:t>§ 17</w:t>
      </w:r>
    </w:p>
    <w:p w:rsidR="007C0D96" w:rsidRPr="007C0D96" w:rsidRDefault="007C0D96" w:rsidP="00E92834">
      <w:r w:rsidRPr="007C0D96">
        <w:t>1. Warunkiem przyjęcia na członka jest złożenie deklaracji pisemnej podpisanej przez przystępującego do Stowarzyszenia.</w:t>
      </w:r>
    </w:p>
    <w:p w:rsidR="007C0D96" w:rsidRPr="007C0D96" w:rsidRDefault="007C0D96" w:rsidP="00E92834">
      <w:r w:rsidRPr="007C0D96">
        <w:t>2. Deklaracja, o której mowa w ust. 1 powinna zawierać imię i nazwisko przystępującego, miejsce zamieszkania oraz zobowiązanie do przestrzegania postanowień ustawowych.</w:t>
      </w:r>
    </w:p>
    <w:p w:rsidR="007C0D96" w:rsidRPr="007C0D96" w:rsidRDefault="007C0D96" w:rsidP="0093672E">
      <w:pPr>
        <w:jc w:val="center"/>
      </w:pPr>
      <w:r w:rsidRPr="007C0D96">
        <w:t>3. W poczet członków Stowarzyszenia przyjmuje Zarząd po ustaleniu, iż przystępujący spełnia wymogi określone statutem.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18</w:t>
      </w:r>
    </w:p>
    <w:p w:rsidR="00D34886" w:rsidRDefault="007C0D96" w:rsidP="0093672E">
      <w:pPr>
        <w:jc w:val="center"/>
      </w:pPr>
      <w:r w:rsidRPr="007C0D96">
        <w:t>Utrata członkostwa może nastąpić w wyniku skreślenia lub wykluczenia z listy członków.</w:t>
      </w:r>
    </w:p>
    <w:p w:rsidR="007C0D96" w:rsidRPr="007C0D96" w:rsidRDefault="007C0D96" w:rsidP="0093672E">
      <w:pPr>
        <w:jc w:val="center"/>
      </w:pPr>
      <w:r w:rsidRPr="007C0D96">
        <w:t>§ 19</w:t>
      </w:r>
    </w:p>
    <w:p w:rsidR="007C0D96" w:rsidRPr="007C0D96" w:rsidRDefault="007C0D96" w:rsidP="00E92834">
      <w:r w:rsidRPr="007C0D96">
        <w:t>1. Skreślenie z listy członka Stowarzyszenia następuje od dnia następującego po dniu złożenia Zarządowi Stowarzyszenia pisemnego wypowiedzenia.</w:t>
      </w:r>
    </w:p>
    <w:p w:rsidR="007C0D96" w:rsidRPr="007C0D96" w:rsidRDefault="007C0D96" w:rsidP="00E92834">
      <w:r w:rsidRPr="007C0D96">
        <w:t>2. Śmierci członka.</w:t>
      </w:r>
    </w:p>
    <w:p w:rsidR="007C0D96" w:rsidRPr="007C0D96" w:rsidRDefault="007C0D96" w:rsidP="00E92834">
      <w:r w:rsidRPr="007C0D96">
        <w:t>3. Rozwiązania Stowarzyszenia.</w:t>
      </w: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t>§ 20</w:t>
      </w:r>
    </w:p>
    <w:p w:rsidR="007C0D96" w:rsidRPr="007C0D96" w:rsidRDefault="007C0D96" w:rsidP="0093672E">
      <w:pPr>
        <w:jc w:val="center"/>
      </w:pPr>
      <w:r w:rsidRPr="007C0D96">
        <w:t>1. Członek może być wykluczony, gdy:</w:t>
      </w:r>
    </w:p>
    <w:p w:rsidR="007C0D96" w:rsidRPr="007C0D96" w:rsidRDefault="007C0D96" w:rsidP="00E92834">
      <w:r w:rsidRPr="007C0D96">
        <w:t>a) nie uczestniczy w realizacji zadań statutowych Stowarzyszenia,</w:t>
      </w:r>
    </w:p>
    <w:p w:rsidR="007C0D96" w:rsidRPr="007C0D96" w:rsidRDefault="007C0D96" w:rsidP="00E92834">
      <w:r w:rsidRPr="007C0D96">
        <w:t>b) nie opłaca składek członkowskich przez okres dłuższy niż 6 m-</w:t>
      </w:r>
      <w:proofErr w:type="spellStart"/>
      <w:r w:rsidRPr="007C0D96">
        <w:t>cy</w:t>
      </w:r>
      <w:proofErr w:type="spellEnd"/>
      <w:r w:rsidRPr="007C0D96">
        <w:t>,</w:t>
      </w:r>
    </w:p>
    <w:p w:rsidR="007C0D96" w:rsidRPr="007C0D96" w:rsidRDefault="007C0D96" w:rsidP="00E92834">
      <w:r w:rsidRPr="007C0D96">
        <w:t>c) swoim zachowaniem w sposób istotny narusza postanowienia statutu.</w:t>
      </w:r>
    </w:p>
    <w:p w:rsidR="007C0D96" w:rsidRPr="007C0D96" w:rsidRDefault="007C0D96" w:rsidP="00E92834">
      <w:r w:rsidRPr="007C0D96">
        <w:t>d) utraty praw obywatelskich na mocy prawomocnego wyroku sądu.</w:t>
      </w:r>
    </w:p>
    <w:p w:rsidR="007C0D96" w:rsidRPr="007C0D96" w:rsidRDefault="007C0D96" w:rsidP="0093672E">
      <w:pPr>
        <w:jc w:val="center"/>
      </w:pPr>
      <w:r w:rsidRPr="007C0D96">
        <w:t>2. Wykluczenie członka dokonuje Zarząd.</w:t>
      </w:r>
    </w:p>
    <w:p w:rsidR="007C0D96" w:rsidRDefault="007C0D96" w:rsidP="0093672E">
      <w:pPr>
        <w:jc w:val="center"/>
      </w:pPr>
    </w:p>
    <w:p w:rsidR="00E92834" w:rsidRDefault="00E92834" w:rsidP="0093672E">
      <w:pPr>
        <w:jc w:val="center"/>
      </w:pPr>
    </w:p>
    <w:p w:rsidR="00E92834" w:rsidRPr="007C0D96" w:rsidRDefault="00E92834" w:rsidP="0093672E">
      <w:pPr>
        <w:jc w:val="center"/>
      </w:pPr>
    </w:p>
    <w:p w:rsidR="00D34886" w:rsidRDefault="007C0D96" w:rsidP="0093672E">
      <w:pPr>
        <w:jc w:val="center"/>
      </w:pPr>
      <w:r w:rsidRPr="007C0D96">
        <w:lastRenderedPageBreak/>
        <w:t>§ 21</w:t>
      </w:r>
    </w:p>
    <w:p w:rsidR="007C0D96" w:rsidRPr="007C0D96" w:rsidRDefault="007C0D96" w:rsidP="0093672E">
      <w:pPr>
        <w:jc w:val="center"/>
      </w:pPr>
      <w:r w:rsidRPr="007C0D96">
        <w:t>Członkowie mają prawo:</w:t>
      </w:r>
    </w:p>
    <w:p w:rsidR="007C0D96" w:rsidRPr="007C0D96" w:rsidRDefault="007C0D96" w:rsidP="00E92834">
      <w:r w:rsidRPr="007C0D96">
        <w:t>a) uczestniczyć w jego zebraniach z głosem stanowiącym oraz czynnym i biernym prawem wyborczym,</w:t>
      </w:r>
    </w:p>
    <w:p w:rsidR="007C0D96" w:rsidRPr="007C0D96" w:rsidRDefault="007C0D96" w:rsidP="00E92834">
      <w:r w:rsidRPr="007C0D96">
        <w:t>b) brać czynny udział w zajęciach i imprezach organizowanych przez Stowarzyszenie,</w:t>
      </w:r>
    </w:p>
    <w:p w:rsidR="007C0D96" w:rsidRPr="007C0D96" w:rsidRDefault="007C0D96" w:rsidP="00E92834">
      <w:r w:rsidRPr="007C0D96">
        <w:t>c) zgłaszać postulaty i wnioski wobec władz Stowarzyszenia oraz oceniać ich działalność,</w:t>
      </w:r>
    </w:p>
    <w:p w:rsidR="007C0D96" w:rsidRPr="007C0D96" w:rsidRDefault="007C0D96" w:rsidP="00E92834">
      <w:r w:rsidRPr="007C0D96">
        <w:t>d) otrzymywać od władz Stowarzyszenia pomoc w zakresie realizacji jego zadań statutowych,</w:t>
      </w:r>
    </w:p>
    <w:p w:rsidR="007C0D96" w:rsidRPr="007C0D96" w:rsidRDefault="007C0D96" w:rsidP="00E92834">
      <w:r w:rsidRPr="007C0D96">
        <w:t>e) korzystać z urządzeń i obiektów jak również wszelkich uprawnień wynikających z działalności statutowej.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22</w:t>
      </w:r>
    </w:p>
    <w:p w:rsidR="007C0D96" w:rsidRPr="007C0D96" w:rsidRDefault="007C0D96" w:rsidP="0093672E">
      <w:pPr>
        <w:jc w:val="center"/>
      </w:pPr>
      <w:r w:rsidRPr="007C0D96">
        <w:t>Do obowiązków członka należy:</w:t>
      </w:r>
    </w:p>
    <w:p w:rsidR="007C0D96" w:rsidRPr="007C0D96" w:rsidRDefault="007C0D96" w:rsidP="00E92834">
      <w:r w:rsidRPr="007C0D96">
        <w:t>a) przestrzeganie postanowień statutowych oraz uchwał władz Stowarzyszenia,</w:t>
      </w:r>
    </w:p>
    <w:p w:rsidR="004C2A26" w:rsidRDefault="007C0D96" w:rsidP="00E92834">
      <w:r w:rsidRPr="007C0D96">
        <w:t>b) regularne opłacanie składek członkowskich - wysokość składek ustalona jest raz w roku przez Zarząd Stowarzyszenia,</w:t>
      </w:r>
    </w:p>
    <w:p w:rsidR="007C0D96" w:rsidRDefault="007C0D96" w:rsidP="00E92834">
      <w:r w:rsidRPr="007C0D96">
        <w:t>c) branie czynnego udziału w działalności Stowarzyszenia.</w:t>
      </w:r>
    </w:p>
    <w:p w:rsidR="00D34886" w:rsidRPr="007C0D96" w:rsidRDefault="00D34886" w:rsidP="0093672E">
      <w:pPr>
        <w:jc w:val="center"/>
      </w:pPr>
    </w:p>
    <w:p w:rsidR="00D34886" w:rsidRPr="00D34886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D34886">
        <w:rPr>
          <w:b/>
          <w:bCs/>
        </w:rPr>
        <w:t>Władze Stowarzyszenia, tryb dokonania ich wyboru oraz ich kompetencje.</w:t>
      </w:r>
    </w:p>
    <w:p w:rsidR="00D34886" w:rsidRDefault="00D34886" w:rsidP="0093672E">
      <w:pPr>
        <w:pStyle w:val="Akapitzlist"/>
        <w:ind w:left="765"/>
        <w:jc w:val="center"/>
        <w:rPr>
          <w:b/>
          <w:bCs/>
        </w:rPr>
      </w:pPr>
    </w:p>
    <w:p w:rsidR="00D34886" w:rsidRDefault="007C0D96" w:rsidP="0093672E">
      <w:pPr>
        <w:pStyle w:val="Akapitzlist"/>
        <w:ind w:left="765"/>
        <w:jc w:val="center"/>
      </w:pPr>
      <w:r w:rsidRPr="007C0D96">
        <w:t>§ 23</w:t>
      </w:r>
    </w:p>
    <w:p w:rsidR="007C0D96" w:rsidRPr="007C0D96" w:rsidRDefault="007C0D96" w:rsidP="0093672E">
      <w:pPr>
        <w:pStyle w:val="Akapitzlist"/>
        <w:ind w:left="765"/>
        <w:jc w:val="center"/>
      </w:pPr>
      <w:r w:rsidRPr="007C0D96">
        <w:t>Władzami Stowarzyszenia są:</w:t>
      </w:r>
    </w:p>
    <w:p w:rsidR="007C0D96" w:rsidRPr="007C0D96" w:rsidRDefault="007C0D96" w:rsidP="004C2A26">
      <w:r w:rsidRPr="007C0D96">
        <w:t>a) Walne Zebranie Członków Stowarzyszenia,</w:t>
      </w:r>
    </w:p>
    <w:p w:rsidR="007C0D96" w:rsidRPr="007C0D96" w:rsidRDefault="007C0D96" w:rsidP="004C2A26">
      <w:r w:rsidRPr="007C0D96">
        <w:t>b) Zarząd Stowarzyszenia,</w:t>
      </w:r>
    </w:p>
    <w:p w:rsidR="007C0D96" w:rsidRPr="007C0D96" w:rsidRDefault="007C0D96" w:rsidP="004C2A26">
      <w:r w:rsidRPr="007C0D96">
        <w:t>c) Komisja Rewizyjna.</w:t>
      </w:r>
    </w:p>
    <w:p w:rsidR="007C0D96" w:rsidRDefault="007C0D96" w:rsidP="0093672E">
      <w:pPr>
        <w:jc w:val="center"/>
      </w:pPr>
    </w:p>
    <w:p w:rsidR="004C2A26" w:rsidRDefault="004C2A26" w:rsidP="0093672E">
      <w:pPr>
        <w:jc w:val="center"/>
      </w:pPr>
    </w:p>
    <w:p w:rsidR="004C2A26" w:rsidRDefault="004C2A26" w:rsidP="0093672E">
      <w:pPr>
        <w:jc w:val="center"/>
      </w:pPr>
    </w:p>
    <w:p w:rsidR="004C2A26" w:rsidRDefault="004C2A26" w:rsidP="0093672E">
      <w:pPr>
        <w:jc w:val="center"/>
      </w:pPr>
    </w:p>
    <w:p w:rsidR="004C2A26" w:rsidRDefault="004C2A26" w:rsidP="0093672E">
      <w:pPr>
        <w:jc w:val="center"/>
      </w:pPr>
    </w:p>
    <w:p w:rsidR="004C2A26" w:rsidRPr="007C0D96" w:rsidRDefault="004C2A26" w:rsidP="0093672E">
      <w:pPr>
        <w:jc w:val="center"/>
      </w:pPr>
    </w:p>
    <w:p w:rsidR="00D34886" w:rsidRPr="00D34886" w:rsidRDefault="007C0D96" w:rsidP="0093672E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D34886">
        <w:rPr>
          <w:b/>
          <w:bCs/>
        </w:rPr>
        <w:lastRenderedPageBreak/>
        <w:t>WALNE ZEBRANIE</w:t>
      </w:r>
    </w:p>
    <w:p w:rsidR="00D34886" w:rsidRDefault="00D34886" w:rsidP="0093672E">
      <w:pPr>
        <w:pStyle w:val="Akapitzlist"/>
        <w:jc w:val="center"/>
        <w:rPr>
          <w:b/>
          <w:bCs/>
        </w:rPr>
      </w:pPr>
    </w:p>
    <w:p w:rsidR="007C0D96" w:rsidRPr="007C0D96" w:rsidRDefault="007C0D96" w:rsidP="0093672E">
      <w:pPr>
        <w:pStyle w:val="Akapitzlist"/>
        <w:jc w:val="center"/>
      </w:pPr>
      <w:r w:rsidRPr="007C0D96">
        <w:t>§ 24</w:t>
      </w:r>
    </w:p>
    <w:p w:rsidR="007C0D96" w:rsidRPr="007C0D96" w:rsidRDefault="007C0D96" w:rsidP="004C2A26">
      <w:r w:rsidRPr="007C0D96">
        <w:t>1. Kadencja wszystkich władz trwa 5 lat.</w:t>
      </w:r>
    </w:p>
    <w:p w:rsidR="007C0D96" w:rsidRPr="007C0D96" w:rsidRDefault="007C0D96" w:rsidP="004C2A26">
      <w:r w:rsidRPr="007C0D96">
        <w:t>2. Władze Stowarzyszenia wybierane są w głosowaniu jawnym lub tajnym, tak jak każde Walne Zebranie.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25</w:t>
      </w:r>
    </w:p>
    <w:p w:rsidR="007C0D96" w:rsidRPr="007C0D96" w:rsidRDefault="007C0D96" w:rsidP="0093672E">
      <w:pPr>
        <w:jc w:val="center"/>
      </w:pPr>
      <w:r w:rsidRPr="007C0D96">
        <w:t>Najwyższą władzą Stowarzyszenia jest Walne Zebranie Członków Stowarzyszenia.</w:t>
      </w:r>
    </w:p>
    <w:p w:rsidR="007C0D96" w:rsidRPr="007C0D96" w:rsidRDefault="007C0D96" w:rsidP="0093672E">
      <w:pPr>
        <w:jc w:val="center"/>
      </w:pPr>
      <w:r w:rsidRPr="007C0D96">
        <w:t>1. Walne Zebranie Członków Stowarzyszenia może być zwyczajne lub nadzwyczajne. Walne Zebranie zwołuje Zarząd raz w roku.</w:t>
      </w:r>
    </w:p>
    <w:p w:rsidR="007C0D96" w:rsidRPr="007C0D96" w:rsidRDefault="007C0D96" w:rsidP="004C2A26">
      <w:r w:rsidRPr="007C0D96">
        <w:t>2. O terminie, miejscu i porządku obrad Walnego Zebrania Zarząd zawiadamia delegatów na 21 dni przed datą zebrania. Zawiadomienie członków odbywa się poprzez publikację informacji na stronie internetowej lub e-mail.</w:t>
      </w: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t>§ 26</w:t>
      </w:r>
    </w:p>
    <w:p w:rsidR="007C0D96" w:rsidRPr="007C0D96" w:rsidRDefault="007C0D96" w:rsidP="004C2A26">
      <w:r w:rsidRPr="007C0D96">
        <w:t>1. W Walnym Zebraniu biorą udział z głosem stanowiącym członkowie zwyczajni.</w:t>
      </w:r>
    </w:p>
    <w:p w:rsidR="007C0D96" w:rsidRPr="007C0D96" w:rsidRDefault="007C0D96" w:rsidP="004C2A26">
      <w:r w:rsidRPr="007C0D96">
        <w:t>2. Członkowie Honorowi mogą obserwować obrady Walnego Zebrania oraz wyrażać opinie podczas obrad.</w:t>
      </w:r>
    </w:p>
    <w:p w:rsidR="00D34886" w:rsidRDefault="007C0D96" w:rsidP="0093672E">
      <w:pPr>
        <w:jc w:val="center"/>
      </w:pPr>
      <w:r w:rsidRPr="007C0D96">
        <w:t>§ 27</w:t>
      </w:r>
    </w:p>
    <w:p w:rsidR="007C0D96" w:rsidRPr="007C0D96" w:rsidRDefault="007C0D96" w:rsidP="0093672E">
      <w:pPr>
        <w:jc w:val="center"/>
      </w:pPr>
      <w:r w:rsidRPr="007C0D96">
        <w:t>Do kompetencji Walnego Zebrania należy:</w:t>
      </w:r>
    </w:p>
    <w:p w:rsidR="007C0D96" w:rsidRPr="007C0D96" w:rsidRDefault="007C0D96" w:rsidP="004C2A26">
      <w:r w:rsidRPr="007C0D96">
        <w:t>a) uchwalanie kierunków działalności merytorycznej, organizacyjnej i finansowej Stowarzyszenia,</w:t>
      </w:r>
    </w:p>
    <w:p w:rsidR="007C0D96" w:rsidRPr="007C0D96" w:rsidRDefault="007C0D96" w:rsidP="004C2A26">
      <w:r w:rsidRPr="007C0D96">
        <w:t>b) przyjmowanie sprawozdań z działalności Zarządu, Komisji Rewizyjnej oraz ocena działalności Stowarzyszenia,</w:t>
      </w:r>
    </w:p>
    <w:p w:rsidR="007C0D96" w:rsidRPr="007C0D96" w:rsidRDefault="007C0D96" w:rsidP="004C2A26">
      <w:r w:rsidRPr="007C0D96">
        <w:t>c) udzielenie absolutorium Zarządowi na wniosek Komisji Rewizyjnej,</w:t>
      </w:r>
    </w:p>
    <w:p w:rsidR="007C0D96" w:rsidRPr="007C0D96" w:rsidRDefault="007C0D96" w:rsidP="0093672E">
      <w:pPr>
        <w:jc w:val="center"/>
      </w:pPr>
      <w:r w:rsidRPr="007C0D96">
        <w:t>d) wybór i odwołanie władz Stowarzyszenia: Zarządu i Komisji Rewizyjnej z zastrzeżeniem treści § 11,</w:t>
      </w:r>
    </w:p>
    <w:p w:rsidR="007C0D96" w:rsidRPr="007C0D96" w:rsidRDefault="007C0D96" w:rsidP="004C2A26">
      <w:r w:rsidRPr="007C0D96">
        <w:t>e) uchwalanie regulaminów Walnego Zebrania oraz Komisji Rewizyjnej,</w:t>
      </w:r>
    </w:p>
    <w:p w:rsidR="007C0D96" w:rsidRPr="007C0D96" w:rsidRDefault="007C0D96" w:rsidP="004C2A26">
      <w:r w:rsidRPr="007C0D96">
        <w:t>f) nadawanie i pozbawianie godności członka honorowego Stowarzyszenia,</w:t>
      </w:r>
    </w:p>
    <w:p w:rsidR="007C0D96" w:rsidRPr="007C0D96" w:rsidRDefault="007C0D96" w:rsidP="004C2A26">
      <w:r w:rsidRPr="007C0D96">
        <w:t>g) podejmowanie uchwał o zmianie statutu lub rozwiązaniu.</w:t>
      </w:r>
    </w:p>
    <w:p w:rsidR="007C0D96" w:rsidRDefault="007C0D96" w:rsidP="0093672E">
      <w:pPr>
        <w:jc w:val="center"/>
      </w:pPr>
    </w:p>
    <w:p w:rsidR="004C2A26" w:rsidRPr="007C0D96" w:rsidRDefault="004C2A2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lastRenderedPageBreak/>
        <w:t>§ 28</w:t>
      </w:r>
    </w:p>
    <w:p w:rsidR="007C0D96" w:rsidRPr="007C0D96" w:rsidRDefault="007C0D96" w:rsidP="0093672E">
      <w:pPr>
        <w:jc w:val="center"/>
      </w:pPr>
      <w:r w:rsidRPr="007C0D96">
        <w:t>1. Nadzwyczajne Walne Zebranie zwołuje Zarząd:</w:t>
      </w:r>
    </w:p>
    <w:p w:rsidR="007C0D96" w:rsidRPr="007C0D96" w:rsidRDefault="007C0D96" w:rsidP="004C2A26">
      <w:r w:rsidRPr="007C0D96">
        <w:t>a) z inicjatywy własnej,</w:t>
      </w:r>
    </w:p>
    <w:p w:rsidR="007C0D96" w:rsidRPr="007C0D96" w:rsidRDefault="007C0D96" w:rsidP="004C2A26">
      <w:r w:rsidRPr="007C0D96">
        <w:t>b) na wniosek Komisji Rewizyjnej,</w:t>
      </w:r>
    </w:p>
    <w:p w:rsidR="007C0D96" w:rsidRDefault="007C0D96" w:rsidP="004C2A26">
      <w:r w:rsidRPr="007C0D96">
        <w:t>c) na wniosek, co najmniej 1/3 ogólnej liczby członków.</w:t>
      </w:r>
    </w:p>
    <w:p w:rsidR="004C2A26" w:rsidRPr="007C0D96" w:rsidRDefault="004C2A26" w:rsidP="004C2A26"/>
    <w:p w:rsidR="007C0D96" w:rsidRPr="007C0D96" w:rsidRDefault="007C0D96" w:rsidP="0093672E">
      <w:pPr>
        <w:jc w:val="center"/>
      </w:pPr>
      <w:r w:rsidRPr="007C0D96">
        <w:t>2. Wniosek o zwołanie Nadzwyczajnego Walnego Zebrania winien być złożony Zarządowi na piśmie i zawierać proponowany porządek obrad.</w:t>
      </w:r>
    </w:p>
    <w:p w:rsidR="007C0D96" w:rsidRPr="007C0D96" w:rsidRDefault="007C0D96" w:rsidP="004C2A26">
      <w:r w:rsidRPr="007C0D96">
        <w:t>3. Zarząd zobowiązany jest zwołać Nadzwyczajne Walne Zebranie w ciągu 4 tygodni od otrzymania wniosku.</w:t>
      </w:r>
    </w:p>
    <w:p w:rsidR="007C0D96" w:rsidRPr="007C0D96" w:rsidRDefault="007C0D96" w:rsidP="004C2A26">
      <w:r w:rsidRPr="007C0D96">
        <w:t>4. Nadzwyczajne Walne Zebranie obraduje wyłącznie nad sprawami, dla których zostało zwołane chyba, że większością 2/3 głosów przy obecności, co najmniej 1/2 członków włączy inne sprawy do porządku obrad.</w:t>
      </w:r>
    </w:p>
    <w:p w:rsidR="007C0D96" w:rsidRPr="007C0D96" w:rsidRDefault="007C0D96" w:rsidP="0093672E">
      <w:pPr>
        <w:jc w:val="center"/>
      </w:pPr>
    </w:p>
    <w:p w:rsidR="00D34886" w:rsidRDefault="007C0D96" w:rsidP="0093672E">
      <w:pPr>
        <w:jc w:val="center"/>
      </w:pPr>
      <w:r w:rsidRPr="007C0D96">
        <w:t>§ 29</w:t>
      </w:r>
    </w:p>
    <w:p w:rsidR="00D34886" w:rsidRDefault="007C0D96" w:rsidP="0093672E">
      <w:pPr>
        <w:jc w:val="center"/>
      </w:pPr>
      <w:r w:rsidRPr="007C0D96">
        <w:t>Uchwały Walnego Zebrania podejmowane są zwykłą większością głosów przy obecności, co najmniej 1/5 członków uprawnionych do głosowania.</w:t>
      </w:r>
    </w:p>
    <w:p w:rsidR="004C2A26" w:rsidRDefault="004C2A26" w:rsidP="0093672E">
      <w:pPr>
        <w:jc w:val="center"/>
      </w:pPr>
    </w:p>
    <w:p w:rsidR="00D34886" w:rsidRPr="00D34886" w:rsidRDefault="007C0D96" w:rsidP="0093672E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D34886">
        <w:rPr>
          <w:b/>
          <w:bCs/>
        </w:rPr>
        <w:t>ZARZĄD</w:t>
      </w:r>
    </w:p>
    <w:p w:rsidR="007C0D96" w:rsidRPr="007C0D96" w:rsidRDefault="007C0D96" w:rsidP="0093672E">
      <w:pPr>
        <w:jc w:val="center"/>
      </w:pPr>
      <w:r w:rsidRPr="007C0D96">
        <w:t>§ 30</w:t>
      </w:r>
    </w:p>
    <w:p w:rsidR="007C0D96" w:rsidRPr="007C0D96" w:rsidRDefault="007C0D96" w:rsidP="004C2A26">
      <w:r w:rsidRPr="007C0D96">
        <w:t>1. Pierwszy Zarząd powołują członkowie założyciele.</w:t>
      </w:r>
    </w:p>
    <w:p w:rsidR="007C0D96" w:rsidRPr="007C0D96" w:rsidRDefault="007C0D96" w:rsidP="004C2A26">
      <w:r w:rsidRPr="007C0D96">
        <w:t>2. Zarząd składa się z nie więcej niż 5 członków.</w:t>
      </w:r>
    </w:p>
    <w:p w:rsidR="007C0D96" w:rsidRPr="007C0D96" w:rsidRDefault="007C0D96" w:rsidP="004C2A26">
      <w:r w:rsidRPr="007C0D96">
        <w:t>3. Zarząd wybiera ze swego grona prezesa, wiceprezesa, skarbnika oraz członków zarządu.</w:t>
      </w:r>
    </w:p>
    <w:p w:rsidR="007C0D96" w:rsidRPr="007C0D96" w:rsidRDefault="007C0D96" w:rsidP="004C2A26">
      <w:r w:rsidRPr="007C0D96">
        <w:t>4. Funkcja skarbnika może być pełniona przez osobę pełniącą funkcję wiceprezesa.</w:t>
      </w:r>
    </w:p>
    <w:p w:rsidR="007C0D96" w:rsidRPr="007C0D96" w:rsidRDefault="007C0D96" w:rsidP="0093672E">
      <w:pPr>
        <w:jc w:val="center"/>
      </w:pPr>
    </w:p>
    <w:p w:rsidR="007C0D96" w:rsidRPr="007C0D96" w:rsidRDefault="007C0D96" w:rsidP="0093672E">
      <w:pPr>
        <w:jc w:val="center"/>
      </w:pPr>
      <w:r w:rsidRPr="007C0D96">
        <w:t>§ 31</w:t>
      </w:r>
    </w:p>
    <w:p w:rsidR="007C0D96" w:rsidRPr="007C0D96" w:rsidRDefault="007C0D96" w:rsidP="004C2A26">
      <w:r w:rsidRPr="007C0D96">
        <w:t>1. Zarząd Stowarzyszenia prowadzi sprawy stowarzyszenia i reprezentuje je na zewnątrz.</w:t>
      </w:r>
    </w:p>
    <w:p w:rsidR="007C0D96" w:rsidRPr="007C0D96" w:rsidRDefault="007C0D96" w:rsidP="004C2A26">
      <w:r w:rsidRPr="007C0D96">
        <w:t>2. W szczególności do kompetencji Zarządu należy:</w:t>
      </w:r>
    </w:p>
    <w:p w:rsidR="007C0D96" w:rsidRPr="007C0D96" w:rsidRDefault="007C0D96" w:rsidP="004C2A26">
      <w:r w:rsidRPr="007C0D96">
        <w:t>a) reprezentowanie Stowarzyszenia, działanie w jego imieniu i dla jego dobra,</w:t>
      </w:r>
    </w:p>
    <w:p w:rsidR="007C0D96" w:rsidRPr="007C0D96" w:rsidRDefault="007C0D96" w:rsidP="004C2A26">
      <w:r w:rsidRPr="007C0D96">
        <w:lastRenderedPageBreak/>
        <w:t>b) kierowanie działalnością Stowarzyszenia zgodnie ze statutem i uchwałami Walnego Zebrania członków,</w:t>
      </w:r>
    </w:p>
    <w:p w:rsidR="007C0D96" w:rsidRPr="007C0D96" w:rsidRDefault="007C0D96" w:rsidP="004C2A26">
      <w:r w:rsidRPr="007C0D96">
        <w:t>c) uchwalanie programów działania Stowarzyszenia, zatwierdzanie preliminarzy, sprawozdań finansowych i bilansów Stowarzyszenia,</w:t>
      </w:r>
    </w:p>
    <w:p w:rsidR="007C0D96" w:rsidRPr="007C0D96" w:rsidRDefault="007C0D96" w:rsidP="004C2A26">
      <w:r w:rsidRPr="007C0D96">
        <w:t>d) powoływanie i rozwiązywanie wewnętrznych jednostek organizacyjnych Stowarzyszenia, w tym sekcji, komitetów i komisji,</w:t>
      </w:r>
    </w:p>
    <w:p w:rsidR="007C0D96" w:rsidRPr="007C0D96" w:rsidRDefault="007C0D96" w:rsidP="004C2A26">
      <w:r w:rsidRPr="007C0D96">
        <w:t xml:space="preserve">e) uchwalanie regulaminów działalności: biura Zarządu oraz </w:t>
      </w:r>
      <w:proofErr w:type="spellStart"/>
      <w:r w:rsidRPr="007C0D96">
        <w:t>ogólno</w:t>
      </w:r>
      <w:proofErr w:type="spellEnd"/>
      <w:r w:rsidRPr="007C0D96">
        <w:t>-stowarzyszeniowych regulaminów wewnętrznych,</w:t>
      </w:r>
    </w:p>
    <w:p w:rsidR="007C0D96" w:rsidRPr="007C0D96" w:rsidRDefault="007C0D96" w:rsidP="004C2A26">
      <w:r w:rsidRPr="007C0D96">
        <w:t>f) zarządzanie majątkiem i funduszami Stowarzyszenia oraz podejmowanie uchwał o nabywaniu, zbywaniu i obciążaniu majątku własnego Stowarzyszenia,</w:t>
      </w:r>
    </w:p>
    <w:p w:rsidR="007C0D96" w:rsidRPr="007C0D96" w:rsidRDefault="007C0D96" w:rsidP="004C2A26">
      <w:r w:rsidRPr="007C0D96">
        <w:t>g) kształtowanie zasad gospodarki finansowej Stowarzyszenia, w tym zakładanie i dysponowanie funduszami stowarzyszenia,</w:t>
      </w:r>
    </w:p>
    <w:p w:rsidR="007C0D96" w:rsidRPr="007C0D96" w:rsidRDefault="007C0D96" w:rsidP="004C2A26">
      <w:r w:rsidRPr="007C0D96">
        <w:t>h) określanie zakresu uprawnień, obowiązków i odpowiedzialności skarbnika,</w:t>
      </w:r>
    </w:p>
    <w:p w:rsidR="007C0D96" w:rsidRPr="007C0D96" w:rsidRDefault="007C0D96" w:rsidP="0093672E">
      <w:pPr>
        <w:jc w:val="center"/>
      </w:pPr>
      <w:r w:rsidRPr="007C0D96">
        <w:t>i) podejmowanie uchwał w sprawach członkostwa Stowarzyszenia w innych organizacjach krajowych i międzynarodowych,</w:t>
      </w:r>
    </w:p>
    <w:p w:rsidR="007C0D96" w:rsidRPr="007C0D96" w:rsidRDefault="007C0D96" w:rsidP="004C2A26">
      <w:r w:rsidRPr="007C0D96">
        <w:t>j) występowanie do Walnego Zebrania o nadanie lub pozbawienie członkostwa honorowego.</w:t>
      </w:r>
    </w:p>
    <w:p w:rsidR="007C0D96" w:rsidRPr="007C0D96" w:rsidRDefault="007C0D96" w:rsidP="0093672E">
      <w:pPr>
        <w:jc w:val="center"/>
      </w:pPr>
    </w:p>
    <w:p w:rsidR="00FC21D1" w:rsidRDefault="007C0D96" w:rsidP="0093672E">
      <w:pPr>
        <w:jc w:val="center"/>
      </w:pPr>
      <w:r w:rsidRPr="007C0D96">
        <w:t>§ 32</w:t>
      </w:r>
    </w:p>
    <w:p w:rsidR="00FC21D1" w:rsidRDefault="007C0D96" w:rsidP="0093672E">
      <w:pPr>
        <w:jc w:val="center"/>
      </w:pPr>
      <w:r w:rsidRPr="007C0D96">
        <w:t>Prezes Stowarzyszenia kieruje pracą Zarządu.</w:t>
      </w:r>
    </w:p>
    <w:p w:rsidR="00FC21D1" w:rsidRDefault="007C0D96" w:rsidP="0093672E">
      <w:pPr>
        <w:jc w:val="center"/>
      </w:pPr>
      <w:r w:rsidRPr="007C0D96">
        <w:t>§ 33</w:t>
      </w:r>
    </w:p>
    <w:p w:rsidR="00FC21D1" w:rsidRDefault="007C0D96" w:rsidP="0093672E">
      <w:pPr>
        <w:jc w:val="center"/>
      </w:pPr>
      <w:r w:rsidRPr="007C0D96">
        <w:t>Oświadczenia woli w imieniu Stowarzyszenia składają dwaj członkowie Zarządu działający łącznie.</w:t>
      </w:r>
    </w:p>
    <w:p w:rsidR="00FC21D1" w:rsidRDefault="007C0D96" w:rsidP="0093672E">
      <w:pPr>
        <w:jc w:val="center"/>
      </w:pPr>
      <w:r w:rsidRPr="007C0D96">
        <w:t>§ 34</w:t>
      </w:r>
    </w:p>
    <w:p w:rsidR="007C0D96" w:rsidRPr="007C0D96" w:rsidRDefault="007C0D96" w:rsidP="0093672E">
      <w:pPr>
        <w:jc w:val="center"/>
      </w:pPr>
      <w:r w:rsidRPr="007C0D96">
        <w:t>Dokumenty finansowe podpisują dwaj członkowie zarządu.</w:t>
      </w:r>
    </w:p>
    <w:p w:rsidR="00FC21D1" w:rsidRDefault="007C0D96" w:rsidP="0093672E">
      <w:pPr>
        <w:jc w:val="center"/>
      </w:pPr>
      <w:r w:rsidRPr="007C0D96">
        <w:t>§35</w:t>
      </w:r>
    </w:p>
    <w:p w:rsidR="00FC21D1" w:rsidRDefault="007C0D96" w:rsidP="0093672E">
      <w:pPr>
        <w:jc w:val="center"/>
      </w:pPr>
      <w:r w:rsidRPr="007C0D96">
        <w:t>Organizację i tryb pracy Zarządu określa regulamin uchwalony przez Zarząd.</w:t>
      </w:r>
    </w:p>
    <w:p w:rsidR="00FC21D1" w:rsidRDefault="007C0D96" w:rsidP="0093672E">
      <w:pPr>
        <w:jc w:val="center"/>
      </w:pPr>
      <w:r w:rsidRPr="007C0D96">
        <w:t>§ 36</w:t>
      </w:r>
    </w:p>
    <w:p w:rsidR="00FC21D1" w:rsidRDefault="007C0D96" w:rsidP="0093672E">
      <w:pPr>
        <w:jc w:val="center"/>
      </w:pPr>
      <w:r w:rsidRPr="007C0D96">
        <w:t>Uchwały Zarządu podejmowane są zwykłą większością głosów przy obecności, co najmniej połowy członków.</w:t>
      </w:r>
    </w:p>
    <w:p w:rsidR="004C2A26" w:rsidRDefault="004C2A26" w:rsidP="0093672E">
      <w:pPr>
        <w:jc w:val="center"/>
      </w:pPr>
    </w:p>
    <w:p w:rsidR="004C2A26" w:rsidRDefault="004C2A26" w:rsidP="0093672E">
      <w:pPr>
        <w:jc w:val="center"/>
      </w:pPr>
    </w:p>
    <w:p w:rsidR="004C2A26" w:rsidRDefault="004C2A26" w:rsidP="0093672E">
      <w:pPr>
        <w:jc w:val="center"/>
      </w:pPr>
    </w:p>
    <w:p w:rsidR="00FC21D1" w:rsidRPr="00FC21D1" w:rsidRDefault="007C0D96" w:rsidP="0093672E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FC21D1">
        <w:rPr>
          <w:b/>
          <w:bCs/>
        </w:rPr>
        <w:lastRenderedPageBreak/>
        <w:t>KOMISJA REWIZYJNA</w:t>
      </w:r>
    </w:p>
    <w:p w:rsidR="007C0D96" w:rsidRPr="007C0D96" w:rsidRDefault="007C0D96" w:rsidP="0093672E">
      <w:pPr>
        <w:jc w:val="center"/>
      </w:pPr>
      <w:r w:rsidRPr="007C0D96">
        <w:t>§ 37</w:t>
      </w:r>
    </w:p>
    <w:p w:rsidR="007C0D96" w:rsidRPr="007C0D96" w:rsidRDefault="007C0D96" w:rsidP="004C2A26">
      <w:r w:rsidRPr="007C0D96">
        <w:t>1. Komisja Rewizyjna składa się, z, co najmniej 3 członków, nie będących członkami Zarządu, którzy wybierają ze swego grona przewodniczącego.</w:t>
      </w:r>
    </w:p>
    <w:p w:rsidR="007C0D96" w:rsidRPr="007C0D96" w:rsidRDefault="007C0D96" w:rsidP="004C2A26">
      <w:r w:rsidRPr="007C0D96">
        <w:t>2. Komisja Rewizyjna zakresem swej kontroli obejmuje działalność Stowarzyszenia we wszystkich dziedzinach jego działalności oraz wewnętrznych jednostek organizacyjnych. Kontrola dotyczy zgodności działania z przepisami prawa, ze statutem Stowarzyszenia, uchwałami Walnego Zebrania pod względem celowości, rzetelności i gospodarności.</w:t>
      </w:r>
    </w:p>
    <w:p w:rsidR="007C0D96" w:rsidRPr="007C0D96" w:rsidRDefault="007C0D96" w:rsidP="004C2A26">
      <w:r w:rsidRPr="007C0D96">
        <w:t>3. W ramach kontroli członkowie komisji mają prawo do: wglądu do dokumentów, żądania wyjaśnień od członków władz Stowarzyszenia oraz wstępu do pomieszczeń Stowarzyszenia.</w:t>
      </w:r>
    </w:p>
    <w:p w:rsidR="007C0D96" w:rsidRPr="007C0D96" w:rsidRDefault="007C0D96" w:rsidP="004C2A26">
      <w:r w:rsidRPr="007C0D96">
        <w:t>4. Komisja Rewizyjna przeprowadza kontrolę działalności jak w pkt. 2, co najmniej raz w roku.</w:t>
      </w:r>
    </w:p>
    <w:p w:rsidR="007C0D96" w:rsidRPr="007C0D96" w:rsidRDefault="007C0D96" w:rsidP="004C2A26">
      <w:r w:rsidRPr="007C0D96">
        <w:t>5. Do kompetencji Komisji Rewizyjnej należy:</w:t>
      </w:r>
    </w:p>
    <w:p w:rsidR="007C0D96" w:rsidRPr="007C0D96" w:rsidRDefault="007C0D96" w:rsidP="0093672E">
      <w:pPr>
        <w:jc w:val="center"/>
      </w:pPr>
      <w:r w:rsidRPr="007C0D96">
        <w:t>a) występowanie do Zarządu Stowarzyszenia w czasie i po kontroli z wnioskami o wyjaśnienie spraw będących przedmiotem kontroli,</w:t>
      </w:r>
    </w:p>
    <w:p w:rsidR="007C0D96" w:rsidRPr="007C0D96" w:rsidRDefault="007C0D96" w:rsidP="004C2A26">
      <w:r w:rsidRPr="007C0D96">
        <w:t>b) składanie wniosków w przedmiocie absolutorium dla Zarządu na Walnym Zebraniu,</w:t>
      </w:r>
    </w:p>
    <w:p w:rsidR="007C0D96" w:rsidRPr="007C0D96" w:rsidRDefault="007C0D96" w:rsidP="004C2A26">
      <w:r w:rsidRPr="007C0D96">
        <w:t>c) przedstawienie Walnemu Zebraniu sprawozdania ze swojej działalności,</w:t>
      </w:r>
    </w:p>
    <w:p w:rsidR="007C0D96" w:rsidRPr="007C0D96" w:rsidRDefault="007C0D96" w:rsidP="0093672E">
      <w:pPr>
        <w:jc w:val="center"/>
      </w:pPr>
      <w:r w:rsidRPr="007C0D96">
        <w:t>d) członkowie Komisji Rewizyjnej mogą brać udział w posiedzeniu Zarządu Stowarzyszenia z głosem doradczym.</w:t>
      </w:r>
    </w:p>
    <w:p w:rsidR="007C0D96" w:rsidRPr="007C0D96" w:rsidRDefault="007C0D96" w:rsidP="004C2A26">
      <w:r w:rsidRPr="007C0D96">
        <w:t>6. Uchwały Komisji Rewizyjnej podejmowane są zwykłą większością głosów przy obecności, co najmniej połowy członków Komisji.</w:t>
      </w:r>
    </w:p>
    <w:p w:rsidR="007C0D96" w:rsidRPr="007C0D96" w:rsidRDefault="007C0D96" w:rsidP="0093672E">
      <w:pPr>
        <w:jc w:val="center"/>
      </w:pPr>
      <w:r w:rsidRPr="007C0D96">
        <w:t>7. Zasady i tryb działania Komisji Rewizyjnej określa regulamin zatwierdzony przez Walne Zebranie.</w:t>
      </w:r>
    </w:p>
    <w:p w:rsidR="007C0D96" w:rsidRPr="007C0D96" w:rsidRDefault="007C0D96" w:rsidP="0093672E">
      <w:pPr>
        <w:jc w:val="center"/>
      </w:pPr>
    </w:p>
    <w:p w:rsidR="00FC21D1" w:rsidRPr="00FC21D1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FC21D1">
        <w:rPr>
          <w:b/>
          <w:bCs/>
        </w:rPr>
        <w:t>Zasady ordynacji wyborczej.</w:t>
      </w:r>
    </w:p>
    <w:p w:rsidR="00FC21D1" w:rsidRDefault="00FC21D1" w:rsidP="0093672E">
      <w:pPr>
        <w:ind w:left="45"/>
        <w:jc w:val="center"/>
      </w:pPr>
    </w:p>
    <w:p w:rsidR="007C0D96" w:rsidRPr="007C0D96" w:rsidRDefault="007C0D96" w:rsidP="0093672E">
      <w:pPr>
        <w:ind w:left="45"/>
        <w:jc w:val="center"/>
      </w:pPr>
      <w:r w:rsidRPr="007C0D96">
        <w:t>§ 38</w:t>
      </w:r>
    </w:p>
    <w:p w:rsidR="007C0D96" w:rsidRPr="007C0D96" w:rsidRDefault="007C0D96" w:rsidP="0093672E">
      <w:pPr>
        <w:jc w:val="center"/>
      </w:pPr>
      <w:r w:rsidRPr="007C0D96">
        <w:t>1. Kadencja wszystkich władz Stowarzyszenia trwa 5 lat.</w:t>
      </w:r>
    </w:p>
    <w:p w:rsidR="007C0D96" w:rsidRPr="007C0D96" w:rsidRDefault="007C0D96" w:rsidP="0093672E">
      <w:pPr>
        <w:jc w:val="center"/>
      </w:pPr>
      <w:r w:rsidRPr="007C0D96">
        <w:t>2. Kandydatów do władz mogą zgłaszać:</w:t>
      </w:r>
    </w:p>
    <w:p w:rsidR="007C0D96" w:rsidRPr="007C0D96" w:rsidRDefault="007C0D96" w:rsidP="004C2A26">
      <w:r w:rsidRPr="007C0D96">
        <w:t>a) członkowie,</w:t>
      </w:r>
    </w:p>
    <w:p w:rsidR="007C0D96" w:rsidRPr="007C0D96" w:rsidRDefault="007C0D96" w:rsidP="004C2A26">
      <w:r w:rsidRPr="007C0D96">
        <w:t>b) ustępujący Zarząd,</w:t>
      </w:r>
    </w:p>
    <w:p w:rsidR="007C0D96" w:rsidRPr="007C0D96" w:rsidRDefault="007C0D96" w:rsidP="004C2A26">
      <w:r w:rsidRPr="007C0D96">
        <w:t>c) Komisja Rewizyjna.</w:t>
      </w:r>
    </w:p>
    <w:p w:rsidR="007C0D96" w:rsidRPr="007C0D96" w:rsidRDefault="007C0D96" w:rsidP="004C2A26">
      <w:r w:rsidRPr="007C0D96">
        <w:lastRenderedPageBreak/>
        <w:t>3. Członkami Zarządu, Komisji Rewizyjnej zostają kandydaci, którzy w wyniku wyborów otrzymali kolejno największą liczbę głosów.</w:t>
      </w:r>
    </w:p>
    <w:p w:rsidR="007C0D96" w:rsidRPr="007C0D96" w:rsidRDefault="007C0D96" w:rsidP="0093672E">
      <w:pPr>
        <w:jc w:val="center"/>
      </w:pPr>
      <w:r w:rsidRPr="007C0D96">
        <w:t>4. W przypadku rezygnacji lub niemożności pracy w okresie kadencji członka wybranego przez Walne Zebranie na jego miejsce wchodzi następny kandydat z listy wyborczej w kolejności liczby oddanych głosów. Kooptacja nie może przekroczyć połowy ogólnej liczby członków danej władzy.</w:t>
      </w:r>
    </w:p>
    <w:p w:rsidR="007C0D96" w:rsidRPr="007C0D96" w:rsidRDefault="007C0D96" w:rsidP="004C2A26">
      <w:r w:rsidRPr="007C0D96">
        <w:t>5. W przypadku rezygnacji lub niemożności pełnienia funkcji prezesa Stowarzyszenia, nowego prezesa wybiera Zarząd w głosowaniu tajnym spośród swoich członków.</w:t>
      </w:r>
    </w:p>
    <w:p w:rsidR="007C0D96" w:rsidRPr="007C0D96" w:rsidRDefault="007C0D96" w:rsidP="0093672E">
      <w:pPr>
        <w:jc w:val="center"/>
      </w:pPr>
      <w:r w:rsidRPr="007C0D96">
        <w:t>6. W przypadku wystąpienia braku wymagalnej liczby członków, w którymkolwiek z organów władz Stowarzyszenia powoduje konieczność zwołania przez Zarząd Walnego Zgromadzenia w celu przeprowadzenia wyborów uzupełniających w terminie 3 miesięcy.</w:t>
      </w:r>
    </w:p>
    <w:p w:rsidR="007C0D96" w:rsidRPr="007C0D96" w:rsidRDefault="007C0D96" w:rsidP="0093672E">
      <w:pPr>
        <w:jc w:val="center"/>
      </w:pPr>
    </w:p>
    <w:p w:rsidR="00FC21D1" w:rsidRPr="00FC21D1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FC21D1">
        <w:rPr>
          <w:b/>
          <w:bCs/>
        </w:rPr>
        <w:t>Majątek i fundusze Stowarzyszenia.</w:t>
      </w:r>
    </w:p>
    <w:p w:rsidR="00FC21D1" w:rsidRDefault="00FC21D1" w:rsidP="0093672E">
      <w:pPr>
        <w:pStyle w:val="Akapitzlist"/>
        <w:ind w:left="765"/>
        <w:jc w:val="center"/>
      </w:pPr>
    </w:p>
    <w:p w:rsidR="00FC21D1" w:rsidRDefault="007C0D96" w:rsidP="0093672E">
      <w:pPr>
        <w:pStyle w:val="Akapitzlist"/>
        <w:ind w:left="765"/>
        <w:jc w:val="center"/>
      </w:pPr>
      <w:r w:rsidRPr="007C0D96">
        <w:t>§ 39</w:t>
      </w:r>
    </w:p>
    <w:p w:rsidR="00FC21D1" w:rsidRDefault="007C0D96" w:rsidP="0093672E">
      <w:pPr>
        <w:pStyle w:val="Akapitzlist"/>
        <w:ind w:left="765"/>
        <w:jc w:val="center"/>
      </w:pPr>
      <w:r w:rsidRPr="007C0D96">
        <w:t>Majątek Stowarzyszenia powstaje ze składek członkowskich, opłat wpisowych, darowizn, zapisów, dochodów z własnej działalności, dochodów z majątku Stowarzyszenia oraz z ofiarności publicznej z pozyskiwanych grantów i dotacji.</w:t>
      </w:r>
    </w:p>
    <w:p w:rsidR="00FC21D1" w:rsidRDefault="007C0D96" w:rsidP="0093672E">
      <w:pPr>
        <w:pStyle w:val="Akapitzlist"/>
        <w:ind w:left="765"/>
        <w:jc w:val="center"/>
      </w:pPr>
      <w:r w:rsidRPr="007C0D96">
        <w:t>§ 40</w:t>
      </w:r>
    </w:p>
    <w:p w:rsidR="00FC21D1" w:rsidRDefault="007C0D96" w:rsidP="0093672E">
      <w:pPr>
        <w:pStyle w:val="Akapitzlist"/>
        <w:ind w:left="765"/>
        <w:jc w:val="center"/>
      </w:pPr>
      <w:r w:rsidRPr="007C0D96">
        <w:t>Stowarzyszenie, z zachowaniem obowiązujących przepisów może przyjmować darowizny, spadki i zapisy oraz korzystać z ofiarności publicznej.</w:t>
      </w:r>
    </w:p>
    <w:p w:rsidR="00FC21D1" w:rsidRDefault="007C0D96" w:rsidP="0093672E">
      <w:pPr>
        <w:pStyle w:val="Akapitzlist"/>
        <w:ind w:left="765"/>
        <w:jc w:val="center"/>
      </w:pPr>
      <w:r w:rsidRPr="007C0D96">
        <w:t>§ 41</w:t>
      </w:r>
    </w:p>
    <w:p w:rsidR="007C0D96" w:rsidRPr="007C0D96" w:rsidRDefault="007C0D96" w:rsidP="0093672E">
      <w:pPr>
        <w:pStyle w:val="Akapitzlist"/>
        <w:ind w:left="765"/>
        <w:jc w:val="center"/>
      </w:pPr>
      <w:r w:rsidRPr="007C0D96">
        <w:t>Stowarzyszenie może prowadzić działalność gospodarczą według ogólnych zasad określonych w odrębnych przepisach. Dochód z działalności gospodarczej Stowarzyszenia służy realizacji celów statutowych i nie może być przeznaczony do podziału między jego członków.</w:t>
      </w:r>
    </w:p>
    <w:p w:rsidR="00FC21D1" w:rsidRDefault="007C0D96" w:rsidP="0093672E">
      <w:pPr>
        <w:jc w:val="center"/>
      </w:pPr>
      <w:r w:rsidRPr="007C0D96">
        <w:t>§ 42</w:t>
      </w:r>
    </w:p>
    <w:p w:rsidR="00FC21D1" w:rsidRDefault="007C0D96" w:rsidP="0093672E">
      <w:pPr>
        <w:jc w:val="center"/>
      </w:pPr>
      <w:r w:rsidRPr="007C0D96">
        <w:t>Za właściwe zarządzanie i dysponowanie majątkiem Stowarzyszenia ponosi odpowiedzialność Zarząd. § 43</w:t>
      </w:r>
    </w:p>
    <w:p w:rsidR="00FC21D1" w:rsidRDefault="007C0D96" w:rsidP="0093672E">
      <w:pPr>
        <w:jc w:val="center"/>
      </w:pPr>
      <w:r w:rsidRPr="007C0D96">
        <w:t>Składka członkowska jest płatna, co miesiąc, do 15 dnia następnego miesiąca.</w:t>
      </w:r>
    </w:p>
    <w:p w:rsidR="0093672E" w:rsidRDefault="007C0D96" w:rsidP="0093672E">
      <w:pPr>
        <w:jc w:val="center"/>
      </w:pPr>
      <w:r w:rsidRPr="007C0D96">
        <w:t>§ 44</w:t>
      </w:r>
    </w:p>
    <w:p w:rsidR="00FC21D1" w:rsidRDefault="007C0D96" w:rsidP="0093672E">
      <w:pPr>
        <w:jc w:val="center"/>
      </w:pPr>
      <w:r w:rsidRPr="007C0D96">
        <w:t>Wysokość składki członkowskiej i wpisowe ustala Zarząd Stowarzyszenia.</w:t>
      </w:r>
    </w:p>
    <w:p w:rsidR="00FC21D1" w:rsidRPr="00FC21D1" w:rsidRDefault="007C0D96" w:rsidP="0093672E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FC21D1">
        <w:rPr>
          <w:b/>
          <w:bCs/>
        </w:rPr>
        <w:t>Zmiany statutu i rozwiązanie Stowarzyszenia.</w:t>
      </w:r>
    </w:p>
    <w:p w:rsidR="00FC21D1" w:rsidRDefault="007C0D96" w:rsidP="0093672E">
      <w:pPr>
        <w:ind w:left="45"/>
        <w:jc w:val="center"/>
      </w:pPr>
      <w:r w:rsidRPr="007C0D96">
        <w:t>§ 45</w:t>
      </w:r>
    </w:p>
    <w:p w:rsidR="00FC21D1" w:rsidRDefault="007C0D96" w:rsidP="0093672E">
      <w:pPr>
        <w:pStyle w:val="Akapitzlist"/>
        <w:ind w:left="765"/>
        <w:jc w:val="center"/>
      </w:pPr>
      <w:r w:rsidRPr="007C0D96">
        <w:t>Uchwały w sprawie zmiany statutu podejmuje Członkowie Założyciele. Uchwały zapadają zwykłą większością głosów w obecności, co najmniej 1/3 członków.</w:t>
      </w:r>
    </w:p>
    <w:p w:rsidR="00FC21D1" w:rsidRDefault="00FC21D1" w:rsidP="0093672E">
      <w:pPr>
        <w:pStyle w:val="Akapitzlist"/>
        <w:ind w:left="765"/>
        <w:jc w:val="center"/>
      </w:pPr>
    </w:p>
    <w:p w:rsidR="007C0D96" w:rsidRPr="007C0D96" w:rsidRDefault="007C0D96" w:rsidP="0093672E">
      <w:pPr>
        <w:pStyle w:val="Akapitzlist"/>
        <w:ind w:left="765"/>
        <w:jc w:val="center"/>
      </w:pPr>
      <w:r w:rsidRPr="007C0D96">
        <w:t>§ 46</w:t>
      </w:r>
    </w:p>
    <w:p w:rsidR="007C0D96" w:rsidRPr="007C0D96" w:rsidRDefault="007C0D96" w:rsidP="0093672E">
      <w:pPr>
        <w:jc w:val="center"/>
      </w:pPr>
      <w:r w:rsidRPr="007C0D96">
        <w:lastRenderedPageBreak/>
        <w:t>1. Uchwałę o rozwiązaniu Stowarzyszenia podejmuje Walne Zebranie większością 3/4 głosów, przy obecności, co najmniej połowy członków uprawnionych do głosowania.</w:t>
      </w:r>
    </w:p>
    <w:p w:rsidR="007C0D96" w:rsidRPr="007C0D96" w:rsidRDefault="007C0D96" w:rsidP="0093672E">
      <w:pPr>
        <w:jc w:val="center"/>
      </w:pPr>
      <w:r w:rsidRPr="007C0D96">
        <w:t>2. Uchwała Walnego Zebrania o rozwiązaniu Stowarzyszenia określa zarazem cel, na jaki przeznacza się majątek likwidowanego Stowarzyszenia.</w:t>
      </w:r>
    </w:p>
    <w:p w:rsidR="007C0D96" w:rsidRPr="007C0D96" w:rsidRDefault="007C0D96" w:rsidP="0093672E">
      <w:pPr>
        <w:jc w:val="center"/>
      </w:pPr>
    </w:p>
    <w:p w:rsidR="00646D53" w:rsidRDefault="007C0D96" w:rsidP="004C2A26">
      <w:pPr>
        <w:ind w:left="4248" w:firstLine="708"/>
        <w:jc w:val="center"/>
      </w:pPr>
      <w:bookmarkStart w:id="0" w:name="_GoBack"/>
      <w:bookmarkEnd w:id="0"/>
      <w:r w:rsidRPr="007C0D96">
        <w:t>Podpisy członków założycieli w załączeniu.</w:t>
      </w:r>
    </w:p>
    <w:sectPr w:rsidR="0064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58E"/>
    <w:multiLevelType w:val="hybridMultilevel"/>
    <w:tmpl w:val="AFF27898"/>
    <w:lvl w:ilvl="0" w:tplc="7E74CD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0710233"/>
    <w:multiLevelType w:val="hybridMultilevel"/>
    <w:tmpl w:val="915C23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977E2"/>
    <w:multiLevelType w:val="hybridMultilevel"/>
    <w:tmpl w:val="54720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2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D"/>
    <w:rsid w:val="004C2A26"/>
    <w:rsid w:val="00646D53"/>
    <w:rsid w:val="007556FA"/>
    <w:rsid w:val="007C0D96"/>
    <w:rsid w:val="0093672E"/>
    <w:rsid w:val="00CA52BD"/>
    <w:rsid w:val="00D34886"/>
    <w:rsid w:val="00E92834"/>
    <w:rsid w:val="00EE3C55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2015-05-12T17:43:00Z</dcterms:created>
  <dcterms:modified xsi:type="dcterms:W3CDTF">2015-05-13T12:10:00Z</dcterms:modified>
</cp:coreProperties>
</file>